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B44" w:rsidRPr="00E462E2" w:rsidRDefault="00DA7DBC" w:rsidP="009978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7B76C7">
        <w:rPr>
          <w:rFonts w:ascii="Times New Roman" w:hAnsi="Times New Roman"/>
          <w:b/>
          <w:sz w:val="28"/>
          <w:szCs w:val="28"/>
        </w:rPr>
        <w:t>С</w:t>
      </w:r>
      <w:r w:rsidR="00052333">
        <w:rPr>
          <w:rFonts w:ascii="Times New Roman" w:hAnsi="Times New Roman"/>
          <w:b/>
          <w:sz w:val="28"/>
          <w:szCs w:val="28"/>
        </w:rPr>
        <w:t>ПРАВКА-ОБОСНОВАНИЕ</w:t>
      </w:r>
    </w:p>
    <w:p w:rsidR="00372B09" w:rsidRPr="00E462E2" w:rsidRDefault="00D67B44" w:rsidP="00997839">
      <w:pPr>
        <w:pStyle w:val="tkRekvizit"/>
        <w:spacing w:before="0"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 w:rsidRPr="00E462E2">
        <w:rPr>
          <w:rFonts w:ascii="Times New Roman" w:hAnsi="Times New Roman"/>
          <w:b/>
          <w:i w:val="0"/>
          <w:sz w:val="28"/>
          <w:szCs w:val="28"/>
        </w:rPr>
        <w:t xml:space="preserve">к проекту </w:t>
      </w:r>
      <w:r w:rsidRPr="00E462E2">
        <w:rPr>
          <w:rFonts w:ascii="Times New Roman" w:hAnsi="Times New Roman"/>
          <w:b/>
          <w:i w:val="0"/>
          <w:sz w:val="28"/>
          <w:szCs w:val="28"/>
          <w:lang w:val="ky-KG"/>
        </w:rPr>
        <w:t>постановления Правительства Кыргызской Республики</w:t>
      </w:r>
      <w:r w:rsidRPr="00E462E2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3C7640" w:rsidRDefault="00052333" w:rsidP="008A7579">
      <w:pPr>
        <w:pStyle w:val="tkRekvizit"/>
        <w:spacing w:before="0" w:after="0" w:line="240" w:lineRule="auto"/>
        <w:rPr>
          <w:rFonts w:ascii="Times New Roman" w:hAnsi="Times New Roman"/>
          <w:b/>
          <w:i w:val="0"/>
          <w:sz w:val="28"/>
          <w:szCs w:val="28"/>
        </w:rPr>
      </w:pPr>
      <w:r>
        <w:rPr>
          <w:rFonts w:ascii="Times New Roman" w:hAnsi="Times New Roman"/>
          <w:b/>
          <w:i w:val="0"/>
          <w:sz w:val="28"/>
          <w:szCs w:val="28"/>
        </w:rPr>
        <w:t>«</w:t>
      </w:r>
      <w:r w:rsidR="008A7579" w:rsidRPr="008A7579">
        <w:rPr>
          <w:rFonts w:ascii="Times New Roman" w:hAnsi="Times New Roman"/>
          <w:b/>
          <w:i w:val="0"/>
          <w:sz w:val="28"/>
          <w:szCs w:val="28"/>
        </w:rPr>
        <w:t>О внесении изменений в постановление Правительства Кыргызской Республики «Об утверждении Правил дорожного движения и Основных положений по допуску транспортных средств к эксплуатации и обязанностей должностных лиц по обеспечению безопасности дорожного движения» от 4 августа 1999 года № 421</w:t>
      </w:r>
      <w:r>
        <w:rPr>
          <w:rFonts w:ascii="Times New Roman" w:hAnsi="Times New Roman"/>
          <w:b/>
          <w:i w:val="0"/>
          <w:sz w:val="28"/>
          <w:szCs w:val="28"/>
        </w:rPr>
        <w:t>»</w:t>
      </w:r>
    </w:p>
    <w:p w:rsidR="00997839" w:rsidRPr="009C24DF" w:rsidRDefault="00997839" w:rsidP="00997839">
      <w:pPr>
        <w:pStyle w:val="tkRekvizit"/>
        <w:spacing w:before="0" w:after="0" w:line="240" w:lineRule="auto"/>
        <w:rPr>
          <w:rFonts w:ascii="Times New Roman" w:hAnsi="Times New Roman"/>
          <w:b/>
          <w:i w:val="0"/>
          <w:sz w:val="28"/>
          <w:szCs w:val="28"/>
        </w:rPr>
      </w:pPr>
    </w:p>
    <w:p w:rsidR="00052333" w:rsidRPr="00AB0ADF" w:rsidRDefault="00AB0ADF" w:rsidP="00AB0ADF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ADF">
        <w:rPr>
          <w:rFonts w:ascii="Times New Roman" w:hAnsi="Times New Roman"/>
          <w:sz w:val="28"/>
          <w:szCs w:val="28"/>
        </w:rPr>
        <w:t xml:space="preserve">1. </w:t>
      </w:r>
      <w:r w:rsidR="00052333" w:rsidRPr="00AB0ADF">
        <w:rPr>
          <w:rFonts w:ascii="Times New Roman" w:hAnsi="Times New Roman"/>
          <w:sz w:val="28"/>
          <w:szCs w:val="28"/>
        </w:rPr>
        <w:t>Цел</w:t>
      </w:r>
      <w:r>
        <w:rPr>
          <w:rFonts w:ascii="Times New Roman" w:hAnsi="Times New Roman"/>
          <w:sz w:val="28"/>
          <w:szCs w:val="28"/>
        </w:rPr>
        <w:t>ь</w:t>
      </w:r>
      <w:r w:rsidR="00052333" w:rsidRPr="00AB0ADF">
        <w:rPr>
          <w:rFonts w:ascii="Times New Roman" w:hAnsi="Times New Roman"/>
          <w:sz w:val="28"/>
          <w:szCs w:val="28"/>
        </w:rPr>
        <w:t xml:space="preserve"> и задачи</w:t>
      </w:r>
    </w:p>
    <w:p w:rsidR="00AB0ADF" w:rsidRPr="008A7579" w:rsidRDefault="008A7579" w:rsidP="008A7579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Целью и задачей настоящего проекта </w:t>
      </w:r>
      <w:r w:rsidRPr="008A7579">
        <w:rPr>
          <w:rFonts w:ascii="Times New Roman" w:hAnsi="Times New Roman"/>
          <w:b w:val="0"/>
          <w:sz w:val="28"/>
          <w:szCs w:val="28"/>
          <w:lang w:val="ky-KG"/>
        </w:rPr>
        <w:t>постановления Правительства Кыргызской Республики</w:t>
      </w:r>
      <w:r>
        <w:rPr>
          <w:rFonts w:ascii="Times New Roman" w:hAnsi="Times New Roman"/>
          <w:b w:val="0"/>
          <w:sz w:val="28"/>
          <w:szCs w:val="28"/>
        </w:rPr>
        <w:t xml:space="preserve"> является актуализация норм </w:t>
      </w:r>
      <w:r w:rsidR="006840D7">
        <w:rPr>
          <w:rFonts w:ascii="Times New Roman" w:hAnsi="Times New Roman"/>
          <w:b w:val="0"/>
          <w:sz w:val="28"/>
          <w:szCs w:val="28"/>
        </w:rPr>
        <w:t xml:space="preserve">Правил дорожного движения и </w:t>
      </w:r>
      <w:r w:rsidRPr="008A7579">
        <w:rPr>
          <w:rFonts w:ascii="Times New Roman" w:hAnsi="Times New Roman"/>
          <w:b w:val="0"/>
          <w:sz w:val="28"/>
          <w:szCs w:val="28"/>
        </w:rPr>
        <w:t>Основных положений по допуску транспортных средств к эксплуатации и обязанностей должностных лиц по обеспечению безопасности дорожного движения</w:t>
      </w:r>
      <w:r>
        <w:rPr>
          <w:rFonts w:ascii="Times New Roman" w:hAnsi="Times New Roman"/>
          <w:b w:val="0"/>
          <w:sz w:val="28"/>
          <w:szCs w:val="28"/>
        </w:rPr>
        <w:t xml:space="preserve">, утвержденных </w:t>
      </w:r>
      <w:r w:rsidRPr="008A7579">
        <w:rPr>
          <w:rFonts w:ascii="Times New Roman" w:hAnsi="Times New Roman"/>
          <w:b w:val="0"/>
          <w:sz w:val="28"/>
          <w:szCs w:val="28"/>
          <w:lang w:val="ky-KG"/>
        </w:rPr>
        <w:t xml:space="preserve">постановлением Правительства Кыргызской Республики </w:t>
      </w:r>
      <w:r w:rsidRPr="008A7579">
        <w:rPr>
          <w:rFonts w:ascii="Times New Roman" w:hAnsi="Times New Roman"/>
          <w:b w:val="0"/>
          <w:sz w:val="28"/>
          <w:szCs w:val="28"/>
        </w:rPr>
        <w:t>от 4 августа 1999 года № 421</w:t>
      </w:r>
      <w:r>
        <w:rPr>
          <w:rFonts w:ascii="Times New Roman" w:hAnsi="Times New Roman"/>
          <w:b w:val="0"/>
          <w:sz w:val="28"/>
          <w:szCs w:val="28"/>
        </w:rPr>
        <w:t xml:space="preserve">, </w:t>
      </w:r>
      <w:r w:rsidR="006840D7">
        <w:rPr>
          <w:rFonts w:ascii="Times New Roman" w:hAnsi="Times New Roman"/>
          <w:b w:val="0"/>
          <w:sz w:val="28"/>
          <w:szCs w:val="28"/>
        </w:rPr>
        <w:t>с</w:t>
      </w:r>
      <w:r>
        <w:rPr>
          <w:rFonts w:ascii="Times New Roman" w:hAnsi="Times New Roman"/>
          <w:b w:val="0"/>
          <w:sz w:val="28"/>
          <w:szCs w:val="28"/>
        </w:rPr>
        <w:t xml:space="preserve"> действующим законодательством и принятыми в качестве национальных стандартов Кыргызской Республики межгосударственных стандартов.</w:t>
      </w:r>
    </w:p>
    <w:p w:rsidR="005D5098" w:rsidRPr="00AB0ADF" w:rsidRDefault="00AB0ADF" w:rsidP="00AB0ADF">
      <w:pPr>
        <w:pStyle w:val="tkRekvizit"/>
        <w:spacing w:before="0" w:after="0" w:line="240" w:lineRule="auto"/>
        <w:ind w:left="709"/>
        <w:jc w:val="both"/>
        <w:rPr>
          <w:rFonts w:ascii="Times New Roman" w:eastAsiaTheme="minorEastAsia" w:hAnsi="Times New Roman"/>
          <w:b/>
          <w:bCs/>
          <w:i w:val="0"/>
          <w:iCs w:val="0"/>
          <w:sz w:val="28"/>
          <w:szCs w:val="28"/>
        </w:rPr>
      </w:pPr>
      <w:r>
        <w:rPr>
          <w:rFonts w:ascii="Times New Roman" w:eastAsiaTheme="minorEastAsia" w:hAnsi="Times New Roman"/>
          <w:b/>
          <w:bCs/>
          <w:i w:val="0"/>
          <w:iCs w:val="0"/>
          <w:sz w:val="28"/>
          <w:szCs w:val="28"/>
        </w:rPr>
        <w:t xml:space="preserve">2. </w:t>
      </w:r>
      <w:r w:rsidR="005D5098" w:rsidRPr="00AB0ADF">
        <w:rPr>
          <w:rFonts w:ascii="Times New Roman" w:eastAsiaTheme="minorEastAsia" w:hAnsi="Times New Roman"/>
          <w:b/>
          <w:bCs/>
          <w:i w:val="0"/>
          <w:iCs w:val="0"/>
          <w:sz w:val="28"/>
          <w:szCs w:val="28"/>
        </w:rPr>
        <w:t>Описательная часть</w:t>
      </w:r>
    </w:p>
    <w:p w:rsidR="00B83C43" w:rsidRPr="00F063FC" w:rsidRDefault="00B83C43" w:rsidP="008A7579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Настоящим проектом предлагается дополнить перечень документов, </w:t>
      </w:r>
      <w:r w:rsidRPr="00F063FC">
        <w:rPr>
          <w:rFonts w:ascii="Times New Roman" w:hAnsi="Times New Roman"/>
          <w:b w:val="0"/>
          <w:sz w:val="28"/>
          <w:szCs w:val="28"/>
        </w:rPr>
        <w:t>предъявляемых водителем для проверки сотруднику органа внутренних дел, страховым полисом по обязательному страхованию гражданско-правовой ответственности владельцев транспортных средств</w:t>
      </w:r>
      <w:r w:rsidR="00E014D9" w:rsidRPr="00F063FC">
        <w:rPr>
          <w:rFonts w:ascii="Times New Roman" w:hAnsi="Times New Roman"/>
          <w:b w:val="0"/>
          <w:sz w:val="28"/>
          <w:szCs w:val="28"/>
        </w:rPr>
        <w:t>,</w:t>
      </w:r>
      <w:r w:rsidRPr="00F063FC">
        <w:rPr>
          <w:rFonts w:ascii="Times New Roman" w:hAnsi="Times New Roman"/>
          <w:b w:val="0"/>
          <w:sz w:val="28"/>
          <w:szCs w:val="28"/>
        </w:rPr>
        <w:t xml:space="preserve"> поскольку в соответствии со статьей 31 Закона Кыргызской Республики «Об обязательном страховании гражданско-правовой ответственности владельцев автотранспортных средств» с 1 января 2021 года вступают в силу нормы об ответственности автовладельцев за неисполнение обязанности по обязательному страхованию.</w:t>
      </w:r>
    </w:p>
    <w:p w:rsidR="00B83C43" w:rsidRPr="00F063FC" w:rsidRDefault="00E014D9" w:rsidP="008A7579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F063FC">
        <w:rPr>
          <w:rFonts w:ascii="Times New Roman" w:hAnsi="Times New Roman"/>
          <w:b w:val="0"/>
          <w:sz w:val="28"/>
          <w:szCs w:val="28"/>
        </w:rPr>
        <w:t>Также, из перечня государственных органов, которым водитель</w:t>
      </w:r>
      <w:r w:rsidR="008838B1" w:rsidRPr="00F063FC">
        <w:rPr>
          <w:rFonts w:ascii="Times New Roman" w:hAnsi="Times New Roman"/>
          <w:b w:val="0"/>
          <w:sz w:val="28"/>
          <w:szCs w:val="28"/>
        </w:rPr>
        <w:t>,</w:t>
      </w:r>
      <w:r w:rsidRPr="00F063FC">
        <w:rPr>
          <w:rFonts w:ascii="Times New Roman" w:hAnsi="Times New Roman"/>
          <w:b w:val="0"/>
          <w:sz w:val="28"/>
          <w:szCs w:val="28"/>
        </w:rPr>
        <w:t xml:space="preserve"> в случаях нетерпящих отлагательств, обязан предоставить свое транспортное средство, исключается налоговая полиция, поскольку </w:t>
      </w:r>
      <w:r w:rsidR="00A52225" w:rsidRPr="00F063FC">
        <w:rPr>
          <w:rFonts w:ascii="Times New Roman" w:hAnsi="Times New Roman"/>
          <w:b w:val="0"/>
          <w:sz w:val="28"/>
          <w:szCs w:val="28"/>
        </w:rPr>
        <w:t>на сегодняшний день такого органа не существует, в силу постановления Правительства Кыргызской Республики от 5 августа 2003 года №490</w:t>
      </w:r>
      <w:r w:rsidRPr="00F063FC">
        <w:rPr>
          <w:rFonts w:ascii="Times New Roman" w:hAnsi="Times New Roman"/>
          <w:b w:val="0"/>
          <w:sz w:val="28"/>
          <w:szCs w:val="28"/>
        </w:rPr>
        <w:t>.</w:t>
      </w:r>
    </w:p>
    <w:p w:rsidR="006840D7" w:rsidRDefault="00AA3849" w:rsidP="008838B1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F063FC">
        <w:rPr>
          <w:rFonts w:ascii="Times New Roman" w:hAnsi="Times New Roman"/>
          <w:b w:val="0"/>
          <w:sz w:val="28"/>
          <w:szCs w:val="28"/>
        </w:rPr>
        <w:t xml:space="preserve">Далее, </w:t>
      </w:r>
      <w:r w:rsidR="00B83C43" w:rsidRPr="00F063FC">
        <w:rPr>
          <w:rFonts w:ascii="Times New Roman" w:hAnsi="Times New Roman"/>
          <w:b w:val="0"/>
          <w:sz w:val="28"/>
          <w:szCs w:val="28"/>
        </w:rPr>
        <w:t xml:space="preserve">в действующей редакции Правил дорожного движения, имеется знак дополнительной информации (табличка) 8.23 </w:t>
      </w:r>
      <w:r w:rsidRPr="00F063FC">
        <w:rPr>
          <w:rFonts w:ascii="Times New Roman" w:hAnsi="Times New Roman"/>
          <w:b w:val="0"/>
          <w:sz w:val="28"/>
          <w:szCs w:val="28"/>
        </w:rPr>
        <w:t>«</w:t>
      </w:r>
      <w:r w:rsidR="00B83C43" w:rsidRPr="00F063FC">
        <w:rPr>
          <w:rFonts w:ascii="Times New Roman" w:hAnsi="Times New Roman"/>
          <w:b w:val="0"/>
          <w:sz w:val="28"/>
          <w:szCs w:val="28"/>
        </w:rPr>
        <w:t>Фотовидеофиксация</w:t>
      </w:r>
      <w:r w:rsidRPr="00F063FC">
        <w:rPr>
          <w:rFonts w:ascii="Times New Roman" w:hAnsi="Times New Roman"/>
          <w:b w:val="0"/>
          <w:sz w:val="28"/>
          <w:szCs w:val="28"/>
        </w:rPr>
        <w:t>»</w:t>
      </w:r>
      <w:r w:rsidR="00B83C43" w:rsidRPr="00F063FC">
        <w:rPr>
          <w:rFonts w:ascii="Times New Roman" w:hAnsi="Times New Roman"/>
          <w:b w:val="0"/>
          <w:sz w:val="28"/>
          <w:szCs w:val="28"/>
        </w:rPr>
        <w:t>, которая указывает, что в зоне действия</w:t>
      </w:r>
      <w:r w:rsidR="00B83C43" w:rsidRPr="00B83C43">
        <w:rPr>
          <w:rFonts w:ascii="Times New Roman" w:hAnsi="Times New Roman"/>
          <w:b w:val="0"/>
          <w:sz w:val="28"/>
          <w:szCs w:val="28"/>
        </w:rPr>
        <w:t xml:space="preserve"> дорожного знака, либо на данном участке дороги может осуществляться фиксация нарушений работающими в автоматическом режиме специальными техническими средствами, имеющими функции фотосъемки, киносъемки и видеозаписи, или средствами фотосъемки, киносъемки и видеозаписи. Однако согласно требованиям КМС ГОСТ Р 52289-2004, данная табличка применяется с основными дорожными знаками и светофорами. </w:t>
      </w:r>
    </w:p>
    <w:p w:rsidR="00AA3849" w:rsidRDefault="00AA3849" w:rsidP="00AA3849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В этой связи, в рамках </w:t>
      </w:r>
      <w:r w:rsidRPr="00B83C43">
        <w:rPr>
          <w:rFonts w:ascii="Times New Roman" w:hAnsi="Times New Roman"/>
          <w:b w:val="0"/>
          <w:sz w:val="28"/>
          <w:szCs w:val="28"/>
        </w:rPr>
        <w:t>реализаци</w:t>
      </w:r>
      <w:r>
        <w:rPr>
          <w:rFonts w:ascii="Times New Roman" w:hAnsi="Times New Roman"/>
          <w:b w:val="0"/>
          <w:sz w:val="28"/>
          <w:szCs w:val="28"/>
        </w:rPr>
        <w:t>и</w:t>
      </w:r>
      <w:r w:rsidRPr="00B83C43">
        <w:rPr>
          <w:rFonts w:ascii="Times New Roman" w:hAnsi="Times New Roman"/>
          <w:b w:val="0"/>
          <w:sz w:val="28"/>
          <w:szCs w:val="28"/>
        </w:rPr>
        <w:t xml:space="preserve"> компонента «Безопасный город» проекта «Умный город»</w:t>
      </w:r>
      <w:r>
        <w:rPr>
          <w:rFonts w:ascii="Times New Roman" w:hAnsi="Times New Roman"/>
          <w:b w:val="0"/>
          <w:sz w:val="28"/>
          <w:szCs w:val="28"/>
        </w:rPr>
        <w:t xml:space="preserve"> проектом предлагается Правила дорожного </w:t>
      </w:r>
      <w:r>
        <w:rPr>
          <w:rFonts w:ascii="Times New Roman" w:hAnsi="Times New Roman"/>
          <w:b w:val="0"/>
          <w:sz w:val="28"/>
          <w:szCs w:val="28"/>
        </w:rPr>
        <w:lastRenderedPageBreak/>
        <w:t>движения дополнить новым знаком «</w:t>
      </w:r>
      <w:r w:rsidRPr="003556B5">
        <w:rPr>
          <w:rFonts w:ascii="Times New Roman" w:hAnsi="Times New Roman"/>
          <w:b w:val="0"/>
          <w:sz w:val="28"/>
          <w:szCs w:val="28"/>
        </w:rPr>
        <w:t>6.22 «Видеоконтроль»</w:t>
      </w:r>
      <w:r>
        <w:rPr>
          <w:rFonts w:ascii="Times New Roman" w:hAnsi="Times New Roman"/>
          <w:b w:val="0"/>
          <w:sz w:val="28"/>
          <w:szCs w:val="28"/>
        </w:rPr>
        <w:t xml:space="preserve">, который </w:t>
      </w:r>
      <w:r w:rsidRPr="00B83C43">
        <w:rPr>
          <w:rFonts w:ascii="Times New Roman" w:hAnsi="Times New Roman"/>
          <w:b w:val="0"/>
          <w:sz w:val="28"/>
          <w:szCs w:val="28"/>
        </w:rPr>
        <w:t>позволит предупреждать участников дорожного движения об участках дороги, на которых используются стационарные аппаратно-программные комплексы фотовидеофиксации</w:t>
      </w:r>
      <w:r>
        <w:rPr>
          <w:rFonts w:ascii="Times New Roman" w:hAnsi="Times New Roman"/>
          <w:b w:val="0"/>
          <w:sz w:val="28"/>
          <w:szCs w:val="28"/>
        </w:rPr>
        <w:t xml:space="preserve">, что сократит </w:t>
      </w:r>
      <w:r w:rsidRPr="00B83C43">
        <w:rPr>
          <w:rFonts w:ascii="Times New Roman" w:hAnsi="Times New Roman"/>
          <w:b w:val="0"/>
          <w:sz w:val="28"/>
          <w:szCs w:val="28"/>
        </w:rPr>
        <w:t>необходимость избыточного применения запрещающих</w:t>
      </w:r>
      <w:r w:rsidR="00253560">
        <w:rPr>
          <w:rFonts w:ascii="Times New Roman" w:hAnsi="Times New Roman"/>
          <w:b w:val="0"/>
          <w:sz w:val="28"/>
          <w:szCs w:val="28"/>
        </w:rPr>
        <w:t xml:space="preserve"> и</w:t>
      </w:r>
      <w:r w:rsidRPr="00B83C43">
        <w:rPr>
          <w:rFonts w:ascii="Times New Roman" w:hAnsi="Times New Roman"/>
          <w:b w:val="0"/>
          <w:sz w:val="28"/>
          <w:szCs w:val="28"/>
        </w:rPr>
        <w:t xml:space="preserve"> других дорожных знаков,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253560">
        <w:rPr>
          <w:rFonts w:ascii="Times New Roman" w:hAnsi="Times New Roman"/>
          <w:b w:val="0"/>
          <w:sz w:val="28"/>
          <w:szCs w:val="28"/>
        </w:rPr>
        <w:t xml:space="preserve">а также </w:t>
      </w:r>
      <w:r>
        <w:rPr>
          <w:rFonts w:ascii="Times New Roman" w:hAnsi="Times New Roman"/>
          <w:b w:val="0"/>
          <w:sz w:val="28"/>
          <w:szCs w:val="28"/>
        </w:rPr>
        <w:t xml:space="preserve">будет способствовать </w:t>
      </w:r>
      <w:r w:rsidRPr="00B83C43">
        <w:rPr>
          <w:rFonts w:ascii="Times New Roman" w:hAnsi="Times New Roman"/>
          <w:b w:val="0"/>
          <w:sz w:val="28"/>
          <w:szCs w:val="28"/>
        </w:rPr>
        <w:t>повышени</w:t>
      </w:r>
      <w:r w:rsidR="00253560">
        <w:rPr>
          <w:rFonts w:ascii="Times New Roman" w:hAnsi="Times New Roman"/>
          <w:b w:val="0"/>
          <w:sz w:val="28"/>
          <w:szCs w:val="28"/>
        </w:rPr>
        <w:t>ю</w:t>
      </w:r>
      <w:r w:rsidRPr="00B83C43">
        <w:rPr>
          <w:rFonts w:ascii="Times New Roman" w:hAnsi="Times New Roman"/>
          <w:b w:val="0"/>
          <w:sz w:val="28"/>
          <w:szCs w:val="28"/>
        </w:rPr>
        <w:t xml:space="preserve"> безопасности дорожного движения.</w:t>
      </w:r>
    </w:p>
    <w:p w:rsidR="00077BB4" w:rsidRDefault="009836DE" w:rsidP="008A7579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Также, п</w:t>
      </w:r>
      <w:r w:rsidR="008A7579">
        <w:rPr>
          <w:rFonts w:ascii="Times New Roman" w:hAnsi="Times New Roman"/>
          <w:b w:val="0"/>
          <w:sz w:val="28"/>
          <w:szCs w:val="28"/>
        </w:rPr>
        <w:t xml:space="preserve">роектом предлагается актуализировать имеющиеся в </w:t>
      </w:r>
      <w:r w:rsidR="008A7579" w:rsidRPr="008A7579">
        <w:rPr>
          <w:rFonts w:ascii="Times New Roman" w:hAnsi="Times New Roman"/>
          <w:b w:val="0"/>
          <w:sz w:val="28"/>
          <w:szCs w:val="28"/>
        </w:rPr>
        <w:t>Основных положени</w:t>
      </w:r>
      <w:r w:rsidR="008A7579">
        <w:rPr>
          <w:rFonts w:ascii="Times New Roman" w:hAnsi="Times New Roman"/>
          <w:b w:val="0"/>
          <w:sz w:val="28"/>
          <w:szCs w:val="28"/>
        </w:rPr>
        <w:t>ях</w:t>
      </w:r>
      <w:r w:rsidR="008A7579" w:rsidRPr="008A7579">
        <w:rPr>
          <w:rFonts w:ascii="Times New Roman" w:hAnsi="Times New Roman"/>
          <w:b w:val="0"/>
          <w:sz w:val="28"/>
          <w:szCs w:val="28"/>
        </w:rPr>
        <w:t xml:space="preserve"> по допуску транспортных средств к эксплуатации и обязанностей должностных лиц по обеспечению безопасности дорожного движения</w:t>
      </w:r>
      <w:r w:rsidR="008A7579">
        <w:rPr>
          <w:rFonts w:ascii="Times New Roman" w:hAnsi="Times New Roman"/>
          <w:b w:val="0"/>
          <w:sz w:val="28"/>
          <w:szCs w:val="28"/>
        </w:rPr>
        <w:t xml:space="preserve">, утвержденных </w:t>
      </w:r>
      <w:r w:rsidR="008A7579" w:rsidRPr="008A7579">
        <w:rPr>
          <w:rFonts w:ascii="Times New Roman" w:hAnsi="Times New Roman"/>
          <w:b w:val="0"/>
          <w:sz w:val="28"/>
          <w:szCs w:val="28"/>
          <w:lang w:val="ky-KG"/>
        </w:rPr>
        <w:t xml:space="preserve">постановлением Правительства Кыргызской Республики </w:t>
      </w:r>
      <w:r w:rsidR="008A7579" w:rsidRPr="008A7579">
        <w:rPr>
          <w:rFonts w:ascii="Times New Roman" w:hAnsi="Times New Roman"/>
          <w:b w:val="0"/>
          <w:sz w:val="28"/>
          <w:szCs w:val="28"/>
        </w:rPr>
        <w:t>от 4 августа 1999 года № 421</w:t>
      </w:r>
      <w:r w:rsidR="00F37106">
        <w:rPr>
          <w:rFonts w:ascii="Times New Roman" w:hAnsi="Times New Roman"/>
          <w:b w:val="0"/>
          <w:sz w:val="28"/>
          <w:szCs w:val="28"/>
        </w:rPr>
        <w:t xml:space="preserve"> (далее – Основные положения)</w:t>
      </w:r>
      <w:r w:rsidR="008A7579">
        <w:rPr>
          <w:rFonts w:ascii="Times New Roman" w:hAnsi="Times New Roman"/>
          <w:b w:val="0"/>
          <w:sz w:val="28"/>
          <w:szCs w:val="28"/>
        </w:rPr>
        <w:t>, ссылки на ГОСТы в связи с введением в качестве национальных стандартов Кыргызской Республики межгосударственных стандартов.</w:t>
      </w:r>
    </w:p>
    <w:p w:rsidR="008A7579" w:rsidRDefault="008A7579" w:rsidP="008A7579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Кроме этого, </w:t>
      </w:r>
      <w:r w:rsidR="00F37106">
        <w:rPr>
          <w:rFonts w:ascii="Times New Roman" w:hAnsi="Times New Roman"/>
          <w:b w:val="0"/>
          <w:sz w:val="28"/>
          <w:szCs w:val="28"/>
        </w:rPr>
        <w:t xml:space="preserve">по всему тексту Основных положений из словосочетания «государственный технический осмотр» исключается слово «государственный», поскольку в соответствии со статьей 16 Закона Кыргызской Республики «О дорожном движении в Кыргызской Республике» технический осмотр транспортных средств осуществляют диагностические центры, аккредитованные </w:t>
      </w:r>
      <w:r w:rsidR="00F37106" w:rsidRPr="00F37106">
        <w:rPr>
          <w:rFonts w:ascii="Times New Roman" w:hAnsi="Times New Roman"/>
          <w:b w:val="0"/>
          <w:sz w:val="28"/>
          <w:szCs w:val="28"/>
        </w:rPr>
        <w:t>в установленном законодательством Кыргызской Республики порядке</w:t>
      </w:r>
      <w:r w:rsidR="00F37106">
        <w:rPr>
          <w:rFonts w:ascii="Times New Roman" w:hAnsi="Times New Roman"/>
          <w:b w:val="0"/>
          <w:sz w:val="28"/>
          <w:szCs w:val="28"/>
        </w:rPr>
        <w:t>.</w:t>
      </w:r>
    </w:p>
    <w:p w:rsidR="00F37106" w:rsidRDefault="00F37106" w:rsidP="008A7579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Далее, в связи с исключением процедуры обязательного технического осмотра в Кыргызской Республики из пункта 2 Основных положений исключается норма о необходимости </w:t>
      </w:r>
      <w:r w:rsidRPr="00F37106">
        <w:rPr>
          <w:rFonts w:ascii="Times New Roman" w:hAnsi="Times New Roman"/>
          <w:b w:val="0"/>
          <w:sz w:val="28"/>
          <w:szCs w:val="28"/>
        </w:rPr>
        <w:t>размещения в правом нижнем углу ветрового стекла талона о прохождении государственного технического осмотра и лицензионной карточк</w:t>
      </w:r>
      <w:r>
        <w:rPr>
          <w:rFonts w:ascii="Times New Roman" w:hAnsi="Times New Roman"/>
          <w:b w:val="0"/>
          <w:sz w:val="28"/>
          <w:szCs w:val="28"/>
        </w:rPr>
        <w:t>и.</w:t>
      </w:r>
    </w:p>
    <w:p w:rsidR="00F37106" w:rsidRDefault="00F37106" w:rsidP="008A7579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Также, </w:t>
      </w:r>
      <w:r w:rsidRPr="005925BB">
        <w:rPr>
          <w:rFonts w:ascii="Times New Roman" w:hAnsi="Times New Roman"/>
          <w:b w:val="0"/>
          <w:sz w:val="28"/>
          <w:szCs w:val="28"/>
        </w:rPr>
        <w:t xml:space="preserve">предлагается </w:t>
      </w:r>
      <w:r w:rsidRPr="005925BB">
        <w:rPr>
          <w:rFonts w:ascii="Times New Roman" w:hAnsi="Times New Roman" w:cs="Times New Roman"/>
          <w:b w:val="0"/>
          <w:sz w:val="28"/>
          <w:szCs w:val="28"/>
        </w:rPr>
        <w:t>внести норму о запрете эксплуатации транспортных средств, владельцы которых не заключили договор обязательного страхования гражданско</w:t>
      </w:r>
      <w:r w:rsidR="005925BB">
        <w:rPr>
          <w:rFonts w:ascii="Times New Roman" w:hAnsi="Times New Roman" w:cs="Times New Roman"/>
          <w:b w:val="0"/>
          <w:sz w:val="28"/>
          <w:szCs w:val="28"/>
        </w:rPr>
        <w:t>-</w:t>
      </w:r>
      <w:r w:rsidR="005925BB" w:rsidRPr="005925BB">
        <w:rPr>
          <w:rFonts w:ascii="Times New Roman" w:hAnsi="Times New Roman" w:cs="Times New Roman"/>
          <w:b w:val="0"/>
          <w:sz w:val="28"/>
          <w:szCs w:val="28"/>
        </w:rPr>
        <w:t>правовой</w:t>
      </w:r>
      <w:r w:rsidRPr="005925BB">
        <w:rPr>
          <w:rFonts w:ascii="Times New Roman" w:hAnsi="Times New Roman" w:cs="Times New Roman"/>
          <w:b w:val="0"/>
          <w:sz w:val="28"/>
          <w:szCs w:val="28"/>
        </w:rPr>
        <w:t xml:space="preserve"> ответственности автовладельцев</w:t>
      </w:r>
      <w:r w:rsidRPr="005925BB">
        <w:rPr>
          <w:rFonts w:ascii="Times New Roman" w:hAnsi="Times New Roman"/>
          <w:b w:val="0"/>
          <w:sz w:val="28"/>
          <w:szCs w:val="28"/>
        </w:rPr>
        <w:t xml:space="preserve">, поскольку </w:t>
      </w:r>
      <w:r w:rsidR="005925BB">
        <w:rPr>
          <w:rFonts w:ascii="Times New Roman" w:hAnsi="Times New Roman"/>
          <w:b w:val="0"/>
          <w:sz w:val="28"/>
          <w:szCs w:val="28"/>
        </w:rPr>
        <w:t>в соответствии со статьей 31 Закона Кыргызской Республики «</w:t>
      </w:r>
      <w:r w:rsidR="005925BB" w:rsidRPr="005925BB">
        <w:rPr>
          <w:rFonts w:ascii="Times New Roman" w:hAnsi="Times New Roman"/>
          <w:b w:val="0"/>
          <w:sz w:val="28"/>
          <w:szCs w:val="28"/>
        </w:rPr>
        <w:t>Об обязательном страховании гражданско-правовой ответственности владельцев автотранспортных средств</w:t>
      </w:r>
      <w:r w:rsidR="005925BB">
        <w:rPr>
          <w:rFonts w:ascii="Times New Roman" w:hAnsi="Times New Roman"/>
          <w:b w:val="0"/>
          <w:sz w:val="28"/>
          <w:szCs w:val="28"/>
        </w:rPr>
        <w:t>»</w:t>
      </w:r>
      <w:r w:rsidR="005925BB" w:rsidRPr="005925BB">
        <w:rPr>
          <w:rFonts w:ascii="Times New Roman" w:hAnsi="Times New Roman"/>
          <w:b w:val="0"/>
          <w:sz w:val="28"/>
          <w:szCs w:val="28"/>
        </w:rPr>
        <w:t xml:space="preserve"> </w:t>
      </w:r>
      <w:r w:rsidRPr="005925BB">
        <w:rPr>
          <w:rFonts w:ascii="Times New Roman" w:hAnsi="Times New Roman"/>
          <w:b w:val="0"/>
          <w:sz w:val="28"/>
          <w:szCs w:val="28"/>
        </w:rPr>
        <w:t>с 1 января 2021</w:t>
      </w:r>
      <w:r>
        <w:rPr>
          <w:rFonts w:ascii="Times New Roman" w:hAnsi="Times New Roman"/>
          <w:b w:val="0"/>
          <w:sz w:val="28"/>
          <w:szCs w:val="28"/>
        </w:rPr>
        <w:t xml:space="preserve"> года </w:t>
      </w:r>
      <w:r w:rsidR="005925BB">
        <w:rPr>
          <w:rFonts w:ascii="Times New Roman" w:hAnsi="Times New Roman"/>
          <w:b w:val="0"/>
          <w:sz w:val="28"/>
          <w:szCs w:val="28"/>
        </w:rPr>
        <w:t xml:space="preserve">вступают в силу нормы об ответственности автовладельцев </w:t>
      </w:r>
      <w:r w:rsidR="005925BB" w:rsidRPr="005925BB">
        <w:rPr>
          <w:rFonts w:ascii="Times New Roman" w:hAnsi="Times New Roman"/>
          <w:b w:val="0"/>
          <w:sz w:val="28"/>
          <w:szCs w:val="28"/>
        </w:rPr>
        <w:t>за неисполнение обязанности по обязательному страхованию</w:t>
      </w:r>
      <w:r w:rsidR="005925BB">
        <w:rPr>
          <w:rFonts w:ascii="Times New Roman" w:hAnsi="Times New Roman"/>
          <w:b w:val="0"/>
          <w:sz w:val="28"/>
          <w:szCs w:val="28"/>
        </w:rPr>
        <w:t>.</w:t>
      </w:r>
    </w:p>
    <w:p w:rsidR="005925BB" w:rsidRPr="00CC48E9" w:rsidRDefault="00E270FD" w:rsidP="008A7579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Проектом </w:t>
      </w:r>
      <w:r w:rsidR="005925BB">
        <w:rPr>
          <w:rFonts w:ascii="Times New Roman" w:hAnsi="Times New Roman"/>
          <w:b w:val="0"/>
          <w:sz w:val="28"/>
          <w:szCs w:val="28"/>
        </w:rPr>
        <w:t xml:space="preserve">также </w:t>
      </w:r>
      <w:r>
        <w:rPr>
          <w:rFonts w:ascii="Times New Roman" w:hAnsi="Times New Roman"/>
          <w:b w:val="0"/>
          <w:sz w:val="28"/>
          <w:szCs w:val="28"/>
        </w:rPr>
        <w:t xml:space="preserve">вносятся </w:t>
      </w:r>
      <w:bookmarkStart w:id="0" w:name="_GoBack"/>
      <w:bookmarkEnd w:id="0"/>
      <w:r w:rsidR="005925BB">
        <w:rPr>
          <w:rFonts w:ascii="Times New Roman" w:hAnsi="Times New Roman"/>
          <w:b w:val="0"/>
          <w:sz w:val="28"/>
          <w:szCs w:val="28"/>
        </w:rPr>
        <w:t>изменения в части замены наименования такого государственного органа как «</w:t>
      </w:r>
      <w:r w:rsidR="005925BB" w:rsidRPr="005925BB">
        <w:rPr>
          <w:rFonts w:ascii="Times New Roman" w:hAnsi="Times New Roman"/>
          <w:b w:val="0"/>
          <w:sz w:val="28"/>
          <w:szCs w:val="28"/>
        </w:rPr>
        <w:t>Госавтоинспекции МВД Кыргызской Республики</w:t>
      </w:r>
      <w:r w:rsidR="005925BB">
        <w:rPr>
          <w:rFonts w:ascii="Times New Roman" w:hAnsi="Times New Roman"/>
          <w:b w:val="0"/>
          <w:sz w:val="28"/>
          <w:szCs w:val="28"/>
        </w:rPr>
        <w:t>» на «</w:t>
      </w:r>
      <w:r w:rsidR="005925BB" w:rsidRPr="005925BB">
        <w:rPr>
          <w:rFonts w:ascii="Times New Roman" w:hAnsi="Times New Roman"/>
          <w:b w:val="0"/>
          <w:sz w:val="28"/>
          <w:szCs w:val="28"/>
        </w:rPr>
        <w:t>уполномоченны</w:t>
      </w:r>
      <w:r w:rsidR="005925BB">
        <w:rPr>
          <w:rFonts w:ascii="Times New Roman" w:hAnsi="Times New Roman"/>
          <w:b w:val="0"/>
          <w:sz w:val="28"/>
          <w:szCs w:val="28"/>
        </w:rPr>
        <w:t>й</w:t>
      </w:r>
      <w:r w:rsidR="005925BB" w:rsidRPr="005925BB">
        <w:rPr>
          <w:rFonts w:ascii="Times New Roman" w:hAnsi="Times New Roman"/>
          <w:b w:val="0"/>
          <w:sz w:val="28"/>
          <w:szCs w:val="28"/>
        </w:rPr>
        <w:t xml:space="preserve"> государственны</w:t>
      </w:r>
      <w:r w:rsidR="005925BB">
        <w:rPr>
          <w:rFonts w:ascii="Times New Roman" w:hAnsi="Times New Roman"/>
          <w:b w:val="0"/>
          <w:sz w:val="28"/>
          <w:szCs w:val="28"/>
        </w:rPr>
        <w:t>й</w:t>
      </w:r>
      <w:r w:rsidR="005925BB" w:rsidRPr="005925BB">
        <w:rPr>
          <w:rFonts w:ascii="Times New Roman" w:hAnsi="Times New Roman"/>
          <w:b w:val="0"/>
          <w:sz w:val="28"/>
          <w:szCs w:val="28"/>
        </w:rPr>
        <w:t xml:space="preserve"> орган в сфере безопасности дорожного движения</w:t>
      </w:r>
      <w:r w:rsidR="005925BB">
        <w:rPr>
          <w:rFonts w:ascii="Times New Roman" w:hAnsi="Times New Roman"/>
          <w:b w:val="0"/>
          <w:sz w:val="28"/>
          <w:szCs w:val="28"/>
        </w:rPr>
        <w:t>».</w:t>
      </w:r>
    </w:p>
    <w:p w:rsidR="005D5098" w:rsidRPr="009F55F6" w:rsidRDefault="00CC48E9" w:rsidP="00CC48E9">
      <w:pPr>
        <w:pStyle w:val="tkRekvizit"/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3. </w:t>
      </w:r>
      <w:r w:rsidR="005D5098" w:rsidRPr="009F55F6">
        <w:rPr>
          <w:rFonts w:ascii="Times New Roman" w:hAnsi="Times New Roman" w:cs="Times New Roman"/>
          <w:b/>
          <w:i w:val="0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5D5098" w:rsidRPr="009F55F6" w:rsidRDefault="005D5098" w:rsidP="00AB0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55F6">
        <w:rPr>
          <w:rFonts w:ascii="Times New Roman" w:eastAsia="Times New Roman" w:hAnsi="Times New Roman" w:cs="Times New Roman"/>
          <w:sz w:val="28"/>
          <w:szCs w:val="28"/>
        </w:rPr>
        <w:t xml:space="preserve">Принятие данного проекта постановления Правительства Кыргызской Республики негативных социальных, экономических, правовых, </w:t>
      </w:r>
      <w:r w:rsidRPr="009F55F6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правозащитных, гендерных, экологических, коррупционных последствий не повлечет.</w:t>
      </w:r>
    </w:p>
    <w:p w:rsidR="005D5098" w:rsidRPr="009F55F6" w:rsidRDefault="00CC48E9" w:rsidP="00CC48E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5D5098" w:rsidRPr="009F55F6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5D5098" w:rsidRPr="009F55F6" w:rsidRDefault="005D5098" w:rsidP="00AB0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55F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</w:t>
      </w:r>
      <w:r w:rsidR="00332E81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F55F6">
        <w:rPr>
          <w:rFonts w:ascii="Times New Roman" w:eastAsia="Times New Roman" w:hAnsi="Times New Roman" w:cs="Times New Roman"/>
          <w:sz w:val="28"/>
          <w:szCs w:val="28"/>
        </w:rPr>
        <w:t>О нормативных правовых актах Кыргызской Республики</w:t>
      </w:r>
      <w:r w:rsidR="00332E81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F55F6">
        <w:rPr>
          <w:rFonts w:ascii="Times New Roman" w:eastAsia="Times New Roman" w:hAnsi="Times New Roman" w:cs="Times New Roman"/>
          <w:sz w:val="28"/>
          <w:szCs w:val="28"/>
        </w:rPr>
        <w:t xml:space="preserve"> данный проект постановления Правительства Кыргызской Республики был размещен на официальном сайте Правительства Кыргызской Республики</w:t>
      </w:r>
      <w:r w:rsidR="00054E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2E81">
        <w:rPr>
          <w:rFonts w:ascii="Times New Roman" w:eastAsia="Times New Roman" w:hAnsi="Times New Roman" w:cs="Times New Roman"/>
          <w:sz w:val="28"/>
          <w:szCs w:val="28"/>
        </w:rPr>
        <w:t>«___»________</w:t>
      </w:r>
      <w:r w:rsidR="004A6F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55F6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20</w:t>
      </w:r>
      <w:r w:rsidRPr="009F55F6">
        <w:rPr>
          <w:rFonts w:ascii="Times New Roman" w:eastAsia="Times New Roman" w:hAnsi="Times New Roman" w:cs="Times New Roman"/>
          <w:sz w:val="28"/>
          <w:szCs w:val="28"/>
        </w:rPr>
        <w:t xml:space="preserve"> года, для прохождения процедуры общественного обсуждения. </w:t>
      </w:r>
    </w:p>
    <w:p w:rsidR="005D5098" w:rsidRPr="009F55F6" w:rsidRDefault="00CC48E9" w:rsidP="00CC48E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5D5098" w:rsidRPr="009F55F6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5D5098" w:rsidRPr="009F55F6" w:rsidRDefault="005D5098" w:rsidP="00AB0ADF">
      <w:pPr>
        <w:pStyle w:val="tkRekvizit"/>
        <w:tabs>
          <w:tab w:val="left" w:pos="0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9F55F6">
        <w:rPr>
          <w:rFonts w:ascii="Times New Roman" w:hAnsi="Times New Roman" w:cs="Times New Roman"/>
          <w:i w:val="0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5D5098" w:rsidRPr="009F55F6" w:rsidRDefault="00CC48E9" w:rsidP="00CC48E9">
      <w:pPr>
        <w:pStyle w:val="tkRekvizit"/>
        <w:tabs>
          <w:tab w:val="left" w:pos="0"/>
        </w:tabs>
        <w:spacing w:before="0" w:after="0" w:line="240" w:lineRule="auto"/>
        <w:ind w:left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6. </w:t>
      </w:r>
      <w:r w:rsidR="005D5098" w:rsidRPr="009F55F6">
        <w:rPr>
          <w:rFonts w:ascii="Times New Roman" w:hAnsi="Times New Roman" w:cs="Times New Roman"/>
          <w:b/>
          <w:i w:val="0"/>
          <w:sz w:val="28"/>
          <w:szCs w:val="28"/>
        </w:rPr>
        <w:t>Информация о необходимости финансирования</w:t>
      </w:r>
    </w:p>
    <w:p w:rsidR="005D5098" w:rsidRPr="009F55F6" w:rsidRDefault="005D5098" w:rsidP="00AB0ADF">
      <w:pPr>
        <w:pStyle w:val="tkRekvizit"/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9F55F6">
        <w:rPr>
          <w:rFonts w:ascii="Times New Roman" w:hAnsi="Times New Roman" w:cs="Times New Roman"/>
          <w:i w:val="0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5D5098" w:rsidRPr="009F55F6" w:rsidRDefault="00CC48E9" w:rsidP="00CC48E9">
      <w:pPr>
        <w:pStyle w:val="tkRekvizit"/>
        <w:spacing w:before="0" w:after="0" w:line="240" w:lineRule="auto"/>
        <w:ind w:left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7. </w:t>
      </w:r>
      <w:r w:rsidR="005D5098" w:rsidRPr="009F55F6">
        <w:rPr>
          <w:rFonts w:ascii="Times New Roman" w:hAnsi="Times New Roman" w:cs="Times New Roman"/>
          <w:b/>
          <w:i w:val="0"/>
          <w:sz w:val="28"/>
          <w:szCs w:val="28"/>
        </w:rPr>
        <w:t>Информация об анализе регулятивного воздействия</w:t>
      </w:r>
    </w:p>
    <w:p w:rsidR="005D5098" w:rsidRPr="009F55F6" w:rsidRDefault="005D5098" w:rsidP="00AB0ADF">
      <w:pPr>
        <w:pStyle w:val="tkRekvizit"/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9F55F6">
        <w:rPr>
          <w:rFonts w:ascii="Times New Roman" w:hAnsi="Times New Roman" w:cs="Times New Roman"/>
          <w:i w:val="0"/>
          <w:sz w:val="28"/>
          <w:szCs w:val="28"/>
        </w:rPr>
        <w:t>Данный Проект не подлежит анализу регулятивного воздействия, так как не направлен на регулирование предпринимательской деятельности.</w:t>
      </w:r>
    </w:p>
    <w:p w:rsidR="005D5098" w:rsidRPr="009F55F6" w:rsidRDefault="005D5098" w:rsidP="0099783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5098" w:rsidRPr="009F55F6" w:rsidRDefault="005D5098" w:rsidP="0099783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1578" w:rsidRPr="00D31578" w:rsidRDefault="00DA7DBC" w:rsidP="00997839">
      <w:pPr>
        <w:pStyle w:val="2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26291">
        <w:rPr>
          <w:sz w:val="28"/>
          <w:szCs w:val="28"/>
        </w:rPr>
        <w:t>Министр</w:t>
      </w:r>
      <w:r w:rsidR="00637109">
        <w:rPr>
          <w:sz w:val="28"/>
          <w:szCs w:val="28"/>
        </w:rPr>
        <w:t xml:space="preserve"> </w:t>
      </w:r>
      <w:r w:rsidR="00637109">
        <w:rPr>
          <w:sz w:val="28"/>
          <w:szCs w:val="28"/>
        </w:rPr>
        <w:tab/>
      </w:r>
      <w:r w:rsidR="00637109">
        <w:rPr>
          <w:sz w:val="28"/>
          <w:szCs w:val="28"/>
        </w:rPr>
        <w:tab/>
      </w:r>
      <w:r w:rsidR="00637109">
        <w:rPr>
          <w:sz w:val="28"/>
          <w:szCs w:val="28"/>
        </w:rPr>
        <w:tab/>
      </w:r>
      <w:r w:rsidR="00637109">
        <w:rPr>
          <w:sz w:val="28"/>
          <w:szCs w:val="28"/>
        </w:rPr>
        <w:tab/>
      </w:r>
      <w:r w:rsidR="00637109">
        <w:rPr>
          <w:sz w:val="28"/>
          <w:szCs w:val="28"/>
        </w:rPr>
        <w:tab/>
        <w:t xml:space="preserve"> </w:t>
      </w:r>
      <w:r w:rsidR="00F26291">
        <w:rPr>
          <w:sz w:val="28"/>
          <w:szCs w:val="28"/>
        </w:rPr>
        <w:tab/>
      </w:r>
      <w:r w:rsidR="00F26291">
        <w:rPr>
          <w:sz w:val="28"/>
          <w:szCs w:val="28"/>
        </w:rPr>
        <w:tab/>
      </w:r>
      <w:r w:rsidR="00F26291">
        <w:rPr>
          <w:sz w:val="28"/>
          <w:szCs w:val="28"/>
        </w:rPr>
        <w:tab/>
      </w:r>
      <w:r w:rsidR="006371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9836DE">
        <w:rPr>
          <w:sz w:val="28"/>
          <w:szCs w:val="28"/>
        </w:rPr>
        <w:t>У.О.Ниязбеков</w:t>
      </w:r>
    </w:p>
    <w:sectPr w:rsidR="00D31578" w:rsidRPr="00D31578" w:rsidSect="006840D7">
      <w:footerReference w:type="default" r:id="rId8"/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FBC" w:rsidRDefault="00944FBC" w:rsidP="00E75EA7">
      <w:pPr>
        <w:spacing w:after="0" w:line="240" w:lineRule="auto"/>
      </w:pPr>
      <w:r>
        <w:separator/>
      </w:r>
    </w:p>
  </w:endnote>
  <w:endnote w:type="continuationSeparator" w:id="1">
    <w:p w:rsidR="00944FBC" w:rsidRDefault="00944FBC" w:rsidP="00E75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2E2" w:rsidRDefault="00E462E2" w:rsidP="003262C5">
    <w:pPr>
      <w:spacing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FBC" w:rsidRDefault="00944FBC" w:rsidP="00E75EA7">
      <w:pPr>
        <w:spacing w:after="0" w:line="240" w:lineRule="auto"/>
      </w:pPr>
      <w:r>
        <w:separator/>
      </w:r>
    </w:p>
  </w:footnote>
  <w:footnote w:type="continuationSeparator" w:id="1">
    <w:p w:rsidR="00944FBC" w:rsidRDefault="00944FBC" w:rsidP="00E75E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2184"/>
    <w:multiLevelType w:val="hybridMultilevel"/>
    <w:tmpl w:val="25B60E38"/>
    <w:lvl w:ilvl="0" w:tplc="5CAA6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8600CC"/>
    <w:multiLevelType w:val="hybridMultilevel"/>
    <w:tmpl w:val="130E6728"/>
    <w:lvl w:ilvl="0" w:tplc="21FAC2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B5562"/>
    <w:multiLevelType w:val="hybridMultilevel"/>
    <w:tmpl w:val="DBB8AD8A"/>
    <w:lvl w:ilvl="0" w:tplc="3A88B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6E57E9"/>
    <w:multiLevelType w:val="hybridMultilevel"/>
    <w:tmpl w:val="6128926E"/>
    <w:lvl w:ilvl="0" w:tplc="7C7AE1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3A51F5"/>
    <w:multiLevelType w:val="hybridMultilevel"/>
    <w:tmpl w:val="D85AAD82"/>
    <w:lvl w:ilvl="0" w:tplc="0C28CF10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B974BC6"/>
    <w:multiLevelType w:val="hybridMultilevel"/>
    <w:tmpl w:val="29F27FF2"/>
    <w:lvl w:ilvl="0" w:tplc="40FA2B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6C7F82"/>
    <w:multiLevelType w:val="hybridMultilevel"/>
    <w:tmpl w:val="D952A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4242BC"/>
    <w:multiLevelType w:val="hybridMultilevel"/>
    <w:tmpl w:val="DBB8AD8A"/>
    <w:lvl w:ilvl="0" w:tplc="3A88B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B1C5440"/>
    <w:multiLevelType w:val="hybridMultilevel"/>
    <w:tmpl w:val="9F808268"/>
    <w:lvl w:ilvl="0" w:tplc="843C58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1B87D45"/>
    <w:multiLevelType w:val="hybridMultilevel"/>
    <w:tmpl w:val="A5C29F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BD2A0E"/>
    <w:multiLevelType w:val="hybridMultilevel"/>
    <w:tmpl w:val="17068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9"/>
  </w:num>
  <w:num w:numId="5">
    <w:abstractNumId w:val="1"/>
  </w:num>
  <w:num w:numId="6">
    <w:abstractNumId w:val="6"/>
  </w:num>
  <w:num w:numId="7">
    <w:abstractNumId w:val="8"/>
  </w:num>
  <w:num w:numId="8">
    <w:abstractNumId w:val="7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25360"/>
    <w:rsid w:val="00012BBC"/>
    <w:rsid w:val="00020DE6"/>
    <w:rsid w:val="00036DB0"/>
    <w:rsid w:val="00052333"/>
    <w:rsid w:val="00054E63"/>
    <w:rsid w:val="00062648"/>
    <w:rsid w:val="00063D9E"/>
    <w:rsid w:val="0007500E"/>
    <w:rsid w:val="00077BB4"/>
    <w:rsid w:val="000879C4"/>
    <w:rsid w:val="000B2977"/>
    <w:rsid w:val="000C0230"/>
    <w:rsid w:val="000C635F"/>
    <w:rsid w:val="000D7308"/>
    <w:rsid w:val="000E5195"/>
    <w:rsid w:val="000E6558"/>
    <w:rsid w:val="00104631"/>
    <w:rsid w:val="00110181"/>
    <w:rsid w:val="00122963"/>
    <w:rsid w:val="001422F5"/>
    <w:rsid w:val="00162EBB"/>
    <w:rsid w:val="00167EFB"/>
    <w:rsid w:val="001819FA"/>
    <w:rsid w:val="001D093E"/>
    <w:rsid w:val="001E3643"/>
    <w:rsid w:val="002024F4"/>
    <w:rsid w:val="00223E42"/>
    <w:rsid w:val="00234E65"/>
    <w:rsid w:val="00241F98"/>
    <w:rsid w:val="00253560"/>
    <w:rsid w:val="00275A67"/>
    <w:rsid w:val="00280066"/>
    <w:rsid w:val="002A1639"/>
    <w:rsid w:val="002A78F9"/>
    <w:rsid w:val="002E029C"/>
    <w:rsid w:val="002F1963"/>
    <w:rsid w:val="0030504A"/>
    <w:rsid w:val="003127BB"/>
    <w:rsid w:val="00312F4C"/>
    <w:rsid w:val="003262C5"/>
    <w:rsid w:val="00330814"/>
    <w:rsid w:val="00332E81"/>
    <w:rsid w:val="003556B5"/>
    <w:rsid w:val="003636D8"/>
    <w:rsid w:val="00372B09"/>
    <w:rsid w:val="0037419C"/>
    <w:rsid w:val="00377D67"/>
    <w:rsid w:val="0039480B"/>
    <w:rsid w:val="003B7CEB"/>
    <w:rsid w:val="003C7640"/>
    <w:rsid w:val="003D0459"/>
    <w:rsid w:val="003D151C"/>
    <w:rsid w:val="003F0113"/>
    <w:rsid w:val="003F11BB"/>
    <w:rsid w:val="003F16A5"/>
    <w:rsid w:val="004015BA"/>
    <w:rsid w:val="00433FDA"/>
    <w:rsid w:val="00435A4F"/>
    <w:rsid w:val="004445C7"/>
    <w:rsid w:val="00460583"/>
    <w:rsid w:val="004632D5"/>
    <w:rsid w:val="00480071"/>
    <w:rsid w:val="0048132B"/>
    <w:rsid w:val="0049040E"/>
    <w:rsid w:val="0049400C"/>
    <w:rsid w:val="004954CE"/>
    <w:rsid w:val="004A2549"/>
    <w:rsid w:val="004A6F52"/>
    <w:rsid w:val="004E254A"/>
    <w:rsid w:val="004F0C7D"/>
    <w:rsid w:val="00513E00"/>
    <w:rsid w:val="005230E2"/>
    <w:rsid w:val="00525360"/>
    <w:rsid w:val="00532B1C"/>
    <w:rsid w:val="00535531"/>
    <w:rsid w:val="005404CC"/>
    <w:rsid w:val="005442B3"/>
    <w:rsid w:val="005676EA"/>
    <w:rsid w:val="005925BB"/>
    <w:rsid w:val="005B2BD3"/>
    <w:rsid w:val="005C2024"/>
    <w:rsid w:val="005C5B02"/>
    <w:rsid w:val="005D0AFE"/>
    <w:rsid w:val="005D5098"/>
    <w:rsid w:val="005E5DD1"/>
    <w:rsid w:val="005F5DB5"/>
    <w:rsid w:val="00605983"/>
    <w:rsid w:val="006060AD"/>
    <w:rsid w:val="006244EF"/>
    <w:rsid w:val="00630055"/>
    <w:rsid w:val="0063141F"/>
    <w:rsid w:val="006352B9"/>
    <w:rsid w:val="00637109"/>
    <w:rsid w:val="006432D8"/>
    <w:rsid w:val="006708AA"/>
    <w:rsid w:val="0067159A"/>
    <w:rsid w:val="006758A3"/>
    <w:rsid w:val="006840D7"/>
    <w:rsid w:val="0068440C"/>
    <w:rsid w:val="0068650A"/>
    <w:rsid w:val="006A6E0E"/>
    <w:rsid w:val="006D1F74"/>
    <w:rsid w:val="006D63F4"/>
    <w:rsid w:val="006D7408"/>
    <w:rsid w:val="00701F0A"/>
    <w:rsid w:val="00712F3E"/>
    <w:rsid w:val="007175EA"/>
    <w:rsid w:val="0071761C"/>
    <w:rsid w:val="007203B3"/>
    <w:rsid w:val="007509E5"/>
    <w:rsid w:val="00770714"/>
    <w:rsid w:val="00775CC6"/>
    <w:rsid w:val="00784466"/>
    <w:rsid w:val="00784BEE"/>
    <w:rsid w:val="00786B00"/>
    <w:rsid w:val="007B2430"/>
    <w:rsid w:val="007B76C7"/>
    <w:rsid w:val="007C58C0"/>
    <w:rsid w:val="007E2264"/>
    <w:rsid w:val="007F12D8"/>
    <w:rsid w:val="007F5892"/>
    <w:rsid w:val="0083219E"/>
    <w:rsid w:val="00853B19"/>
    <w:rsid w:val="00861040"/>
    <w:rsid w:val="00867020"/>
    <w:rsid w:val="0087164A"/>
    <w:rsid w:val="00873420"/>
    <w:rsid w:val="008801BE"/>
    <w:rsid w:val="008838B1"/>
    <w:rsid w:val="00884A9D"/>
    <w:rsid w:val="0089199A"/>
    <w:rsid w:val="008A7579"/>
    <w:rsid w:val="008B02ED"/>
    <w:rsid w:val="008C7BA7"/>
    <w:rsid w:val="008D0C99"/>
    <w:rsid w:val="008D1495"/>
    <w:rsid w:val="00912F11"/>
    <w:rsid w:val="009160BA"/>
    <w:rsid w:val="0092609D"/>
    <w:rsid w:val="009347AA"/>
    <w:rsid w:val="009361BC"/>
    <w:rsid w:val="009439B0"/>
    <w:rsid w:val="00944FBC"/>
    <w:rsid w:val="00960435"/>
    <w:rsid w:val="0096151A"/>
    <w:rsid w:val="009645FD"/>
    <w:rsid w:val="00965791"/>
    <w:rsid w:val="00973088"/>
    <w:rsid w:val="00973C26"/>
    <w:rsid w:val="0097532A"/>
    <w:rsid w:val="009836DE"/>
    <w:rsid w:val="00992646"/>
    <w:rsid w:val="00997839"/>
    <w:rsid w:val="009B078E"/>
    <w:rsid w:val="009C24DF"/>
    <w:rsid w:val="009C545B"/>
    <w:rsid w:val="009C6B82"/>
    <w:rsid w:val="009D7612"/>
    <w:rsid w:val="00A03EFB"/>
    <w:rsid w:val="00A0496F"/>
    <w:rsid w:val="00A10EE1"/>
    <w:rsid w:val="00A14D01"/>
    <w:rsid w:val="00A16FBD"/>
    <w:rsid w:val="00A221A9"/>
    <w:rsid w:val="00A22611"/>
    <w:rsid w:val="00A52225"/>
    <w:rsid w:val="00A60B89"/>
    <w:rsid w:val="00A6507A"/>
    <w:rsid w:val="00A73935"/>
    <w:rsid w:val="00A8669A"/>
    <w:rsid w:val="00AA3849"/>
    <w:rsid w:val="00AB0ADF"/>
    <w:rsid w:val="00AC110D"/>
    <w:rsid w:val="00AC7C3E"/>
    <w:rsid w:val="00AD286E"/>
    <w:rsid w:val="00AD47B6"/>
    <w:rsid w:val="00AD49CF"/>
    <w:rsid w:val="00AE184C"/>
    <w:rsid w:val="00AE46A4"/>
    <w:rsid w:val="00AF4B3F"/>
    <w:rsid w:val="00B1054B"/>
    <w:rsid w:val="00B263E6"/>
    <w:rsid w:val="00B2708E"/>
    <w:rsid w:val="00B72E21"/>
    <w:rsid w:val="00B83C43"/>
    <w:rsid w:val="00B842D1"/>
    <w:rsid w:val="00B95AC7"/>
    <w:rsid w:val="00B97703"/>
    <w:rsid w:val="00B97EB9"/>
    <w:rsid w:val="00BB661C"/>
    <w:rsid w:val="00BD2794"/>
    <w:rsid w:val="00BE7D67"/>
    <w:rsid w:val="00BF6C46"/>
    <w:rsid w:val="00BF7517"/>
    <w:rsid w:val="00C16701"/>
    <w:rsid w:val="00C33293"/>
    <w:rsid w:val="00C50C9B"/>
    <w:rsid w:val="00C61D10"/>
    <w:rsid w:val="00C74832"/>
    <w:rsid w:val="00C869BB"/>
    <w:rsid w:val="00CC48E9"/>
    <w:rsid w:val="00CD09CB"/>
    <w:rsid w:val="00CF3775"/>
    <w:rsid w:val="00D06813"/>
    <w:rsid w:val="00D0734E"/>
    <w:rsid w:val="00D07CC9"/>
    <w:rsid w:val="00D14C21"/>
    <w:rsid w:val="00D30EB6"/>
    <w:rsid w:val="00D31578"/>
    <w:rsid w:val="00D521AB"/>
    <w:rsid w:val="00D6260D"/>
    <w:rsid w:val="00D67B44"/>
    <w:rsid w:val="00D70CFB"/>
    <w:rsid w:val="00D71E5B"/>
    <w:rsid w:val="00D73F80"/>
    <w:rsid w:val="00D97790"/>
    <w:rsid w:val="00DA1F2E"/>
    <w:rsid w:val="00DA7DBC"/>
    <w:rsid w:val="00DB1C17"/>
    <w:rsid w:val="00DB7418"/>
    <w:rsid w:val="00DB75DC"/>
    <w:rsid w:val="00DB7D7B"/>
    <w:rsid w:val="00DC5A11"/>
    <w:rsid w:val="00DE7259"/>
    <w:rsid w:val="00DE7852"/>
    <w:rsid w:val="00DF7790"/>
    <w:rsid w:val="00E014D9"/>
    <w:rsid w:val="00E02B98"/>
    <w:rsid w:val="00E2328E"/>
    <w:rsid w:val="00E270FD"/>
    <w:rsid w:val="00E40899"/>
    <w:rsid w:val="00E426DD"/>
    <w:rsid w:val="00E462E2"/>
    <w:rsid w:val="00E75EA7"/>
    <w:rsid w:val="00E875F3"/>
    <w:rsid w:val="00EB3025"/>
    <w:rsid w:val="00EC0B3F"/>
    <w:rsid w:val="00EC0F2C"/>
    <w:rsid w:val="00EE4586"/>
    <w:rsid w:val="00F063FC"/>
    <w:rsid w:val="00F1084B"/>
    <w:rsid w:val="00F161B5"/>
    <w:rsid w:val="00F229BA"/>
    <w:rsid w:val="00F26291"/>
    <w:rsid w:val="00F37106"/>
    <w:rsid w:val="00F70780"/>
    <w:rsid w:val="00FA0E20"/>
    <w:rsid w:val="00FA3D47"/>
    <w:rsid w:val="00FF0295"/>
    <w:rsid w:val="00FF07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DE6"/>
  </w:style>
  <w:style w:type="paragraph" w:styleId="2">
    <w:name w:val="heading 2"/>
    <w:basedOn w:val="a"/>
    <w:link w:val="20"/>
    <w:uiPriority w:val="9"/>
    <w:qFormat/>
    <w:rsid w:val="00D315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s,Heading"/>
    <w:basedOn w:val="a"/>
    <w:link w:val="a4"/>
    <w:uiPriority w:val="34"/>
    <w:qFormat/>
    <w:rsid w:val="0052536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75EA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5EA7"/>
  </w:style>
  <w:style w:type="paragraph" w:styleId="a7">
    <w:name w:val="footer"/>
    <w:basedOn w:val="a"/>
    <w:link w:val="a8"/>
    <w:uiPriority w:val="99"/>
    <w:unhideWhenUsed/>
    <w:rsid w:val="00E75EA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5EA7"/>
  </w:style>
  <w:style w:type="paragraph" w:styleId="a9">
    <w:name w:val="No Spacing"/>
    <w:uiPriority w:val="1"/>
    <w:qFormat/>
    <w:rsid w:val="00312F4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a">
    <w:name w:val="Hyperlink"/>
    <w:basedOn w:val="a0"/>
    <w:uiPriority w:val="99"/>
    <w:semiHidden/>
    <w:unhideWhenUsed/>
    <w:rsid w:val="00C33293"/>
    <w:rPr>
      <w:color w:val="0000FF"/>
      <w:u w:val="single"/>
    </w:rPr>
  </w:style>
  <w:style w:type="paragraph" w:customStyle="1" w:styleId="tkNazvanie">
    <w:name w:val="_Название (tkNazvanie)"/>
    <w:basedOn w:val="a"/>
    <w:rsid w:val="00C869B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C869B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39480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26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63E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D31578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tkZagolovok5">
    <w:name w:val="_Заголовок Статья (tkZagolovok5)"/>
    <w:basedOn w:val="a"/>
    <w:rsid w:val="00A8669A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character" w:customStyle="1" w:styleId="s1">
    <w:name w:val="s1"/>
    <w:rsid w:val="00A8669A"/>
    <w:rPr>
      <w:rFonts w:ascii="Times New Roman" w:hAnsi="Times New Roman" w:cs="Times New Roman" w:hint="default"/>
      <w:b/>
      <w:bCs/>
      <w:color w:val="000000"/>
    </w:rPr>
  </w:style>
  <w:style w:type="character" w:customStyle="1" w:styleId="a4">
    <w:name w:val="Абзац списка Знак"/>
    <w:aliases w:val="Bullets Знак,Heading Знак"/>
    <w:link w:val="a3"/>
    <w:uiPriority w:val="34"/>
    <w:locked/>
    <w:rsid w:val="005D50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130AD-DECD-417A-A44F-6774E7F4E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6133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Муратбек Рустамов</dc:creator>
  <cp:lastModifiedBy>ос</cp:lastModifiedBy>
  <cp:revision>47</cp:revision>
  <cp:lastPrinted>2017-05-31T06:10:00Z</cp:lastPrinted>
  <dcterms:created xsi:type="dcterms:W3CDTF">2017-06-13T10:14:00Z</dcterms:created>
  <dcterms:modified xsi:type="dcterms:W3CDTF">2020-10-14T11:16:00Z</dcterms:modified>
</cp:coreProperties>
</file>